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7D3D1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获取招标（采购）文件登记表</w:t>
      </w:r>
      <w:bookmarkStart w:id="0" w:name="_GoBack"/>
      <w:bookmarkEnd w:id="0"/>
    </w:p>
    <w:p w14:paraId="51F5FCC2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6"/>
        <w:tblW w:w="9658" w:type="dxa"/>
        <w:tblInd w:w="-4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3106"/>
        <w:gridCol w:w="1697"/>
        <w:gridCol w:w="3178"/>
      </w:tblGrid>
      <w:tr w14:paraId="5319C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77" w:type="dxa"/>
            <w:vAlign w:val="center"/>
          </w:tcPr>
          <w:p w14:paraId="66596A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3106" w:type="dxa"/>
            <w:vAlign w:val="center"/>
          </w:tcPr>
          <w:p w14:paraId="3942C9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  <w:t>YNSZ2026-0205</w:t>
            </w:r>
          </w:p>
        </w:tc>
        <w:tc>
          <w:tcPr>
            <w:tcW w:w="1697" w:type="dxa"/>
            <w:vAlign w:val="center"/>
          </w:tcPr>
          <w:p w14:paraId="3E8ECF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招标（采购）方式</w:t>
            </w:r>
          </w:p>
        </w:tc>
        <w:tc>
          <w:tcPr>
            <w:tcW w:w="3178" w:type="dxa"/>
            <w:vAlign w:val="center"/>
          </w:tcPr>
          <w:p w14:paraId="0BBECCC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八戒公采-谈判采购（综合评分）</w:t>
            </w:r>
          </w:p>
        </w:tc>
      </w:tr>
      <w:tr w14:paraId="38BF8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77" w:type="dxa"/>
            <w:vAlign w:val="center"/>
          </w:tcPr>
          <w:p w14:paraId="7B70EEB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81" w:type="dxa"/>
            <w:gridSpan w:val="3"/>
            <w:vAlign w:val="center"/>
          </w:tcPr>
          <w:p w14:paraId="2CB9C160">
            <w:pPr>
              <w:jc w:val="center"/>
              <w:rPr>
                <w:rFonts w:hint="default" w:ascii="宋体" w:hAnsi="宋体" w:cs="宋体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  <w:t>玉溪市第二人民医院中药配方颗粒采购项目</w:t>
            </w:r>
          </w:p>
        </w:tc>
      </w:tr>
      <w:tr w14:paraId="4777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677" w:type="dxa"/>
            <w:vAlign w:val="center"/>
          </w:tcPr>
          <w:p w14:paraId="462F56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获取招标（采购）文件时间</w:t>
            </w:r>
          </w:p>
        </w:tc>
        <w:tc>
          <w:tcPr>
            <w:tcW w:w="3106" w:type="dxa"/>
            <w:vAlign w:val="center"/>
          </w:tcPr>
          <w:p w14:paraId="2A869C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2026年02月27日至2026年03月09日17:00</w:t>
            </w:r>
          </w:p>
        </w:tc>
        <w:tc>
          <w:tcPr>
            <w:tcW w:w="1697" w:type="dxa"/>
            <w:vAlign w:val="center"/>
          </w:tcPr>
          <w:p w14:paraId="40C4B9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3178" w:type="dxa"/>
            <w:vAlign w:val="center"/>
          </w:tcPr>
          <w:p w14:paraId="43F565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2026年03月10日09点00分（北京时间）</w:t>
            </w:r>
          </w:p>
        </w:tc>
      </w:tr>
      <w:tr w14:paraId="478D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restart"/>
            <w:vAlign w:val="center"/>
          </w:tcPr>
          <w:p w14:paraId="17E767ED">
            <w:pPr>
              <w:jc w:val="center"/>
              <w:rPr>
                <w:rFonts w:hint="default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有效的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营业执照</w:t>
            </w:r>
          </w:p>
        </w:tc>
        <w:tc>
          <w:tcPr>
            <w:tcW w:w="7981" w:type="dxa"/>
            <w:gridSpan w:val="3"/>
            <w:vAlign w:val="center"/>
          </w:tcPr>
          <w:p w14:paraId="66698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名称（加盖公章）：</w:t>
            </w:r>
          </w:p>
        </w:tc>
      </w:tr>
      <w:tr w14:paraId="6DFC0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677" w:type="dxa"/>
            <w:vMerge w:val="continue"/>
            <w:vAlign w:val="center"/>
          </w:tcPr>
          <w:p w14:paraId="3366F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1ECCE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法定代表人（负责人）：</w:t>
            </w:r>
          </w:p>
        </w:tc>
      </w:tr>
      <w:tr w14:paraId="236FE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continue"/>
            <w:vAlign w:val="center"/>
          </w:tcPr>
          <w:p w14:paraId="631D9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262D5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统一社会信用代码：</w:t>
            </w:r>
          </w:p>
        </w:tc>
      </w:tr>
      <w:tr w14:paraId="7638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677" w:type="dxa"/>
            <w:vMerge w:val="continue"/>
            <w:vAlign w:val="center"/>
          </w:tcPr>
          <w:p w14:paraId="43683897">
            <w:pPr>
              <w:jc w:val="center"/>
              <w:rPr>
                <w:rFonts w:hint="eastAsia" w:ascii="宋体" w:hAnsi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1DF40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地址：</w:t>
            </w:r>
          </w:p>
        </w:tc>
      </w:tr>
      <w:tr w14:paraId="1C7EF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1677" w:type="dxa"/>
            <w:vAlign w:val="center"/>
          </w:tcPr>
          <w:p w14:paraId="23C89496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法定代表人（负责人）身份证明书</w:t>
            </w:r>
          </w:p>
        </w:tc>
        <w:tc>
          <w:tcPr>
            <w:tcW w:w="3106" w:type="dxa"/>
            <w:vAlign w:val="center"/>
          </w:tcPr>
          <w:p w14:paraId="777C450A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</w:p>
        </w:tc>
        <w:tc>
          <w:tcPr>
            <w:tcW w:w="1697" w:type="dxa"/>
            <w:vAlign w:val="center"/>
          </w:tcPr>
          <w:p w14:paraId="207ADB42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授权委托书及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授权代理人身份证件</w:t>
            </w:r>
          </w:p>
        </w:tc>
        <w:tc>
          <w:tcPr>
            <w:tcW w:w="3178" w:type="dxa"/>
            <w:vAlign w:val="center"/>
          </w:tcPr>
          <w:p w14:paraId="0F8AC2CB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</w:p>
        </w:tc>
      </w:tr>
      <w:tr w14:paraId="756B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783" w:type="dxa"/>
            <w:gridSpan w:val="2"/>
            <w:vAlign w:val="center"/>
          </w:tcPr>
          <w:p w14:paraId="0685EC75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法定代表人或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委托代理人</w:t>
            </w:r>
          </w:p>
        </w:tc>
        <w:tc>
          <w:tcPr>
            <w:tcW w:w="4875" w:type="dxa"/>
            <w:gridSpan w:val="2"/>
            <w:vAlign w:val="center"/>
          </w:tcPr>
          <w:p w14:paraId="231E5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姓名：</w:t>
            </w:r>
          </w:p>
          <w:p w14:paraId="600DD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身份证号：</w:t>
            </w:r>
          </w:p>
        </w:tc>
      </w:tr>
      <w:tr w14:paraId="1CA1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5468CEA7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领取人（签字）</w:t>
            </w:r>
          </w:p>
        </w:tc>
        <w:tc>
          <w:tcPr>
            <w:tcW w:w="3106" w:type="dxa"/>
            <w:vAlign w:val="center"/>
          </w:tcPr>
          <w:p w14:paraId="04006553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97" w:type="dxa"/>
            <w:vAlign w:val="center"/>
          </w:tcPr>
          <w:p w14:paraId="7B38BE9A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178" w:type="dxa"/>
            <w:vAlign w:val="center"/>
          </w:tcPr>
          <w:p w14:paraId="685FFD6F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9A3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4D458157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获取方式</w:t>
            </w:r>
          </w:p>
        </w:tc>
        <w:tc>
          <w:tcPr>
            <w:tcW w:w="3106" w:type="dxa"/>
            <w:vAlign w:val="center"/>
          </w:tcPr>
          <w:p w14:paraId="493BC9F3">
            <w:pPr>
              <w:adjustRightInd w:val="0"/>
              <w:snapToGrid w:val="0"/>
              <w:spacing w:line="360" w:lineRule="auto"/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□现场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邮箱</w:t>
            </w:r>
          </w:p>
        </w:tc>
        <w:tc>
          <w:tcPr>
            <w:tcW w:w="1697" w:type="dxa"/>
            <w:vAlign w:val="center"/>
          </w:tcPr>
          <w:p w14:paraId="515597C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178" w:type="dxa"/>
            <w:vAlign w:val="center"/>
          </w:tcPr>
          <w:p w14:paraId="7B4A1220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1BC87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677" w:type="dxa"/>
            <w:vAlign w:val="center"/>
          </w:tcPr>
          <w:p w14:paraId="3848BA5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领取资料</w:t>
            </w:r>
          </w:p>
        </w:tc>
        <w:tc>
          <w:tcPr>
            <w:tcW w:w="3106" w:type="dxa"/>
            <w:vAlign w:val="center"/>
          </w:tcPr>
          <w:p w14:paraId="061C3C8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谈判采购文件</w:t>
            </w:r>
          </w:p>
        </w:tc>
        <w:tc>
          <w:tcPr>
            <w:tcW w:w="1697" w:type="dxa"/>
            <w:vAlign w:val="center"/>
          </w:tcPr>
          <w:p w14:paraId="1BF525E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获取时间</w:t>
            </w:r>
          </w:p>
        </w:tc>
        <w:tc>
          <w:tcPr>
            <w:tcW w:w="3178" w:type="dxa"/>
            <w:vAlign w:val="center"/>
          </w:tcPr>
          <w:p w14:paraId="2A7FB0E4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 w14:paraId="3EE46E58">
      <w:pPr>
        <w:rPr>
          <w:rFonts w:hint="default"/>
          <w:b/>
          <w:bCs/>
          <w:color w:val="FF0000"/>
          <w:sz w:val="36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jMTVmYTdjM2IyZTNhYzM3NzgwMDZmODZkNzRiZTMifQ=="/>
  </w:docVars>
  <w:rsids>
    <w:rsidRoot w:val="544727ED"/>
    <w:rsid w:val="00E25CE8"/>
    <w:rsid w:val="01404922"/>
    <w:rsid w:val="02C6468A"/>
    <w:rsid w:val="049E543B"/>
    <w:rsid w:val="053F077B"/>
    <w:rsid w:val="0686237C"/>
    <w:rsid w:val="07E30B82"/>
    <w:rsid w:val="07E31891"/>
    <w:rsid w:val="088969F0"/>
    <w:rsid w:val="08AC4379"/>
    <w:rsid w:val="0A5151D8"/>
    <w:rsid w:val="0CE340E1"/>
    <w:rsid w:val="0D96087C"/>
    <w:rsid w:val="10201DD4"/>
    <w:rsid w:val="11C6634F"/>
    <w:rsid w:val="14962D9E"/>
    <w:rsid w:val="14AA763F"/>
    <w:rsid w:val="184243B2"/>
    <w:rsid w:val="1B1C538E"/>
    <w:rsid w:val="1B966EEF"/>
    <w:rsid w:val="1E2A4D38"/>
    <w:rsid w:val="1F242A63"/>
    <w:rsid w:val="20142AD8"/>
    <w:rsid w:val="2355768F"/>
    <w:rsid w:val="237871A4"/>
    <w:rsid w:val="26775B6F"/>
    <w:rsid w:val="275E0626"/>
    <w:rsid w:val="290C7C69"/>
    <w:rsid w:val="2A557F75"/>
    <w:rsid w:val="2C043A01"/>
    <w:rsid w:val="2C11611D"/>
    <w:rsid w:val="2C1D4AC2"/>
    <w:rsid w:val="2E293BF2"/>
    <w:rsid w:val="2E701821"/>
    <w:rsid w:val="2EB57234"/>
    <w:rsid w:val="2EC1207D"/>
    <w:rsid w:val="2FEB3A0C"/>
    <w:rsid w:val="32865482"/>
    <w:rsid w:val="32F04CDF"/>
    <w:rsid w:val="344A48C2"/>
    <w:rsid w:val="35D76ECB"/>
    <w:rsid w:val="36CF412F"/>
    <w:rsid w:val="399A59A4"/>
    <w:rsid w:val="3B6B584A"/>
    <w:rsid w:val="3D826E7B"/>
    <w:rsid w:val="3DD93CA2"/>
    <w:rsid w:val="3E375EB7"/>
    <w:rsid w:val="3E416D36"/>
    <w:rsid w:val="3FE536F1"/>
    <w:rsid w:val="41594397"/>
    <w:rsid w:val="42CD2946"/>
    <w:rsid w:val="42DA5063"/>
    <w:rsid w:val="47266AC9"/>
    <w:rsid w:val="49957F36"/>
    <w:rsid w:val="49FC637F"/>
    <w:rsid w:val="4CA566E2"/>
    <w:rsid w:val="4CA94424"/>
    <w:rsid w:val="4FE237A9"/>
    <w:rsid w:val="51BA2C30"/>
    <w:rsid w:val="523E250E"/>
    <w:rsid w:val="531136B2"/>
    <w:rsid w:val="53933738"/>
    <w:rsid w:val="53BF452D"/>
    <w:rsid w:val="544727ED"/>
    <w:rsid w:val="55325CA9"/>
    <w:rsid w:val="576F31E1"/>
    <w:rsid w:val="588F6515"/>
    <w:rsid w:val="59B14918"/>
    <w:rsid w:val="5B9404C9"/>
    <w:rsid w:val="5C313AEE"/>
    <w:rsid w:val="5C395652"/>
    <w:rsid w:val="5E39312E"/>
    <w:rsid w:val="5E9E255B"/>
    <w:rsid w:val="5EF62DCD"/>
    <w:rsid w:val="5F782B54"/>
    <w:rsid w:val="60400411"/>
    <w:rsid w:val="6054424F"/>
    <w:rsid w:val="61565DA5"/>
    <w:rsid w:val="61944B29"/>
    <w:rsid w:val="63E1404C"/>
    <w:rsid w:val="63FC5CD4"/>
    <w:rsid w:val="67D918D8"/>
    <w:rsid w:val="688073A5"/>
    <w:rsid w:val="690A7F15"/>
    <w:rsid w:val="699B4802"/>
    <w:rsid w:val="6C046B2A"/>
    <w:rsid w:val="72231C64"/>
    <w:rsid w:val="72560FFC"/>
    <w:rsid w:val="72AB51FE"/>
    <w:rsid w:val="75297601"/>
    <w:rsid w:val="7634625D"/>
    <w:rsid w:val="766D3F9E"/>
    <w:rsid w:val="769211D6"/>
    <w:rsid w:val="79E306C6"/>
    <w:rsid w:val="7A393D21"/>
    <w:rsid w:val="7B12399A"/>
    <w:rsid w:val="7BA45C33"/>
    <w:rsid w:val="7C127041"/>
    <w:rsid w:val="7D7428B1"/>
    <w:rsid w:val="7E69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Normal Indent"/>
    <w:basedOn w:val="1"/>
    <w:qFormat/>
    <w:uiPriority w:val="0"/>
    <w:pPr>
      <w:ind w:firstLine="42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280</Characters>
  <Lines>0</Lines>
  <Paragraphs>0</Paragraphs>
  <TotalTime>0</TotalTime>
  <ScaleCrop>false</ScaleCrop>
  <LinksUpToDate>false</LinksUpToDate>
  <CharactersWithSpaces>299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2024-04-23T03:48:00Z</dcterms:created>
  <dc:creator>MY</dc:creator>
  <cp:lastModifiedBy>MY</cp:lastModifiedBy>
  <dcterms:modified xsi:type="dcterms:W3CDTF">2026-02-26T09:30:11Z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A01B26C6D29F497BA4F1B961927ED6ED_11</vt:lpwstr>
  </property>
  <property fmtid="{D5CDD505-2E9C-101B-9397-08002B2CF9AE}" pid="4" name="KSOTemplateDocerSaveRecord">
    <vt:lpwstr>eyJoZGlkIjoiNGVjMTVmYTdjM2IyZTNhYzM3NzgwMDZmODZkNzRiZTMiLCJ1c2VySWQiOiI1NTUzMDY4MDcifQ==</vt:lpwstr>
  </property>
</Properties>
</file>